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519" w:rsidRPr="001E3B47" w:rsidRDefault="00E90519" w:rsidP="00E9051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3B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 w:rsidRPr="001E3B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3B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E90519" w:rsidRPr="001E3B47" w:rsidRDefault="00E90519" w:rsidP="00E9051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B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EF5A74" w:rsidRPr="001E3B47" w:rsidRDefault="00EF5A74" w:rsidP="00EF5A7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5EB9" w:rsidRPr="001E3B47" w:rsidRDefault="00675EB9" w:rsidP="00EF5A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3B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675EB9" w:rsidRPr="001E3B47" w:rsidRDefault="00675EB9" w:rsidP="00EF5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>ОГСЭ.04 «Физическая культура»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FFB" w:rsidRPr="001E3B47" w:rsidRDefault="00A50FFB" w:rsidP="00A50FFB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1E3B47">
        <w:rPr>
          <w:rStyle w:val="FontStyle15"/>
          <w:rFonts w:eastAsia="Calibri"/>
          <w:sz w:val="24"/>
          <w:szCs w:val="24"/>
        </w:rPr>
        <w:t xml:space="preserve">Специальность  </w:t>
      </w:r>
      <w:bookmarkStart w:id="0" w:name="OLE_LINK12"/>
      <w:bookmarkStart w:id="1" w:name="OLE_LINK13"/>
      <w:r w:rsidRPr="001E3B47">
        <w:rPr>
          <w:rStyle w:val="FontStyle15"/>
          <w:rFonts w:eastAsia="Calibri"/>
          <w:sz w:val="24"/>
          <w:szCs w:val="24"/>
        </w:rPr>
        <w:t>34.02.01 «Сестринское дело»</w:t>
      </w:r>
      <w:bookmarkEnd w:id="0"/>
      <w:bookmarkEnd w:id="1"/>
    </w:p>
    <w:p w:rsidR="00A50FFB" w:rsidRPr="001E3B47" w:rsidRDefault="00A50FFB" w:rsidP="00A50FFB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1E3B47">
        <w:rPr>
          <w:rStyle w:val="FontStyle15"/>
          <w:rFonts w:eastAsia="Calibri"/>
          <w:sz w:val="24"/>
          <w:szCs w:val="24"/>
        </w:rPr>
        <w:t>Уровень подготовки - базовый</w:t>
      </w:r>
    </w:p>
    <w:p w:rsidR="00A50FFB" w:rsidRPr="001E3B47" w:rsidRDefault="00A50FFB" w:rsidP="00A50FFB">
      <w:pPr>
        <w:pStyle w:val="Style3"/>
        <w:widowControl/>
        <w:spacing w:line="240" w:lineRule="auto"/>
        <w:contextualSpacing/>
        <w:jc w:val="center"/>
        <w:rPr>
          <w:rStyle w:val="FontStyle15"/>
          <w:sz w:val="24"/>
          <w:szCs w:val="24"/>
        </w:rPr>
      </w:pPr>
      <w:r w:rsidRPr="001E3B47">
        <w:rPr>
          <w:rStyle w:val="FontStyle15"/>
          <w:rFonts w:eastAsia="Calibri"/>
          <w:sz w:val="24"/>
          <w:szCs w:val="24"/>
        </w:rPr>
        <w:t xml:space="preserve">Квалификация – </w:t>
      </w:r>
      <w:r w:rsidRPr="001E3B47">
        <w:rPr>
          <w:rStyle w:val="FontStyle15"/>
          <w:sz w:val="24"/>
          <w:szCs w:val="24"/>
        </w:rPr>
        <w:t>медицинская сестра (брат)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75EB9" w:rsidRPr="001E3B47" w:rsidRDefault="00675EB9" w:rsidP="00EF5A74">
      <w:pPr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Область применения программы: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FFB" w:rsidRPr="001E3B47" w:rsidRDefault="00675EB9" w:rsidP="00A50FFB">
      <w:pPr>
        <w:pStyle w:val="Style3"/>
        <w:widowControl/>
        <w:spacing w:line="240" w:lineRule="auto"/>
        <w:contextualSpacing/>
        <w:rPr>
          <w:rStyle w:val="FontStyle15"/>
          <w:rFonts w:eastAsia="Calibri"/>
          <w:sz w:val="24"/>
          <w:szCs w:val="24"/>
        </w:rPr>
      </w:pPr>
      <w:r w:rsidRPr="001E3B47">
        <w:t xml:space="preserve">     </w:t>
      </w:r>
      <w:r w:rsidRPr="001E3B47">
        <w:rPr>
          <w:color w:val="000000"/>
        </w:rPr>
        <w:t xml:space="preserve">Рабочая программа  используется для реализации требований программы подготовки специалистов среднего звена по специальности </w:t>
      </w:r>
      <w:r w:rsidR="00A50FFB" w:rsidRPr="001E3B47">
        <w:rPr>
          <w:rStyle w:val="FontStyle15"/>
          <w:rFonts w:eastAsia="Calibri"/>
          <w:sz w:val="24"/>
          <w:szCs w:val="24"/>
        </w:rPr>
        <w:t>34.02.01 «Сестринское дело»</w:t>
      </w:r>
    </w:p>
    <w:p w:rsidR="00675EB9" w:rsidRPr="001E3B47" w:rsidRDefault="00675EB9" w:rsidP="00A50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</w:t>
      </w:r>
      <w:r w:rsidRPr="001E3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 w:rsidRPr="001E3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состав ППССЗ: 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дисциплина входит в состав общего гуманитарного и социально-экономического цикла</w:t>
      </w:r>
      <w:r w:rsidR="00881E0D" w:rsidRPr="001E3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(ОГСЭ.04)</w:t>
      </w:r>
      <w:r w:rsidRPr="001E3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предмета–требования к результатам освоения</w:t>
      </w:r>
      <w:r w:rsidRPr="001E3B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дисциплины:</w:t>
      </w:r>
    </w:p>
    <w:p w:rsidR="001E3B47" w:rsidRPr="001E3B47" w:rsidRDefault="001E3B47" w:rsidP="001E3B47">
      <w:pPr>
        <w:spacing w:after="0" w:line="240" w:lineRule="auto"/>
        <w:ind w:left="40" w:right="8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1E3B47" w:rsidRPr="001E3B47" w:rsidRDefault="001E3B47" w:rsidP="00BE43C2">
      <w:pPr>
        <w:shd w:val="clear" w:color="auto" w:fill="FFFFFF"/>
        <w:tabs>
          <w:tab w:val="left" w:pos="390"/>
        </w:tabs>
        <w:spacing w:after="0" w:line="240" w:lineRule="auto"/>
        <w:ind w:left="420" w:right="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1E3B47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1E3B47">
        <w:rPr>
          <w:rFonts w:ascii="Times New Roman" w:hAnsi="Times New Roman" w:cs="Times New Roman"/>
          <w:sz w:val="24"/>
          <w:szCs w:val="24"/>
        </w:rPr>
        <w:t>:</w:t>
      </w:r>
    </w:p>
    <w:p w:rsidR="001E3B47" w:rsidRPr="001E3B47" w:rsidRDefault="001E3B47" w:rsidP="00BE43C2">
      <w:pPr>
        <w:shd w:val="clear" w:color="auto" w:fill="FFFFFF"/>
        <w:tabs>
          <w:tab w:val="left" w:pos="390"/>
        </w:tabs>
        <w:spacing w:after="0" w:line="240" w:lineRule="auto"/>
        <w:ind w:left="420" w:right="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>-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1E3B47" w:rsidRPr="001E3B47" w:rsidRDefault="001E3B47" w:rsidP="00BE43C2">
      <w:pPr>
        <w:shd w:val="clear" w:color="auto" w:fill="FFFFFF"/>
        <w:tabs>
          <w:tab w:val="left" w:pos="390"/>
        </w:tabs>
        <w:spacing w:after="0" w:line="240" w:lineRule="auto"/>
        <w:ind w:left="420" w:right="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1E3B47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1E3B47">
        <w:rPr>
          <w:rFonts w:ascii="Times New Roman" w:hAnsi="Times New Roman" w:cs="Times New Roman"/>
          <w:sz w:val="24"/>
          <w:szCs w:val="24"/>
        </w:rPr>
        <w:t>:</w:t>
      </w:r>
    </w:p>
    <w:p w:rsidR="001E3B47" w:rsidRPr="001E3B47" w:rsidRDefault="001E3B47" w:rsidP="00BE43C2">
      <w:pPr>
        <w:shd w:val="clear" w:color="auto" w:fill="FFFFFF"/>
        <w:tabs>
          <w:tab w:val="left" w:pos="390"/>
        </w:tabs>
        <w:spacing w:after="0" w:line="240" w:lineRule="auto"/>
        <w:ind w:left="420" w:right="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>- о роли физической культуры в общекультурном, профессиональном и социальном развитии человека;</w:t>
      </w:r>
    </w:p>
    <w:p w:rsidR="001E3B47" w:rsidRPr="001E3B47" w:rsidRDefault="001E3B47" w:rsidP="00BE43C2">
      <w:pPr>
        <w:shd w:val="clear" w:color="auto" w:fill="FFFFFF"/>
        <w:tabs>
          <w:tab w:val="left" w:pos="390"/>
        </w:tabs>
        <w:spacing w:after="0" w:line="240" w:lineRule="auto"/>
        <w:ind w:left="420" w:right="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>- основы здорового образа жизни.</w:t>
      </w:r>
    </w:p>
    <w:p w:rsidR="00213D9C" w:rsidRPr="00213D9C" w:rsidRDefault="00213D9C" w:rsidP="00213D9C">
      <w:pPr>
        <w:rPr>
          <w:rFonts w:ascii="Times New Roman" w:hAnsi="Times New Roman" w:cs="Times New Roman"/>
          <w:b/>
          <w:sz w:val="24"/>
        </w:rPr>
      </w:pPr>
      <w:r w:rsidRPr="00213D9C">
        <w:rPr>
          <w:rFonts w:ascii="Times New Roman" w:hAnsi="Times New Roman" w:cs="Times New Roman"/>
          <w:b/>
          <w:sz w:val="24"/>
        </w:rPr>
        <w:t>Коды формируемых ОК и ПК</w:t>
      </w:r>
    </w:p>
    <w:p w:rsidR="00213D9C" w:rsidRDefault="00DE481A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75BF">
        <w:rPr>
          <w:rFonts w:ascii="Times New Roman" w:hAnsi="Times New Roman" w:cs="Times New Roman"/>
        </w:rPr>
        <w:t xml:space="preserve">ОК 1 </w:t>
      </w:r>
      <w:r>
        <w:rPr>
          <w:rFonts w:ascii="Times New Roman" w:hAnsi="Times New Roman" w:cs="Times New Roman"/>
        </w:rPr>
        <w:t>–</w:t>
      </w:r>
      <w:r w:rsidRPr="00FA75BF">
        <w:rPr>
          <w:rFonts w:ascii="Times New Roman" w:hAnsi="Times New Roman" w:cs="Times New Roman"/>
        </w:rPr>
        <w:t xml:space="preserve"> 13</w:t>
      </w:r>
    </w:p>
    <w:p w:rsidR="00DE481A" w:rsidRDefault="00DE481A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часов на освоение программы учебной дисциплины 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ма</w:t>
      </w:r>
      <w:r w:rsidR="00881E0D" w:rsidRPr="001E3B47">
        <w:rPr>
          <w:rFonts w:ascii="Times New Roman" w:eastAsia="Times New Roman" w:hAnsi="Times New Roman" w:cs="Times New Roman"/>
          <w:sz w:val="24"/>
          <w:szCs w:val="24"/>
        </w:rPr>
        <w:t>к</w:t>
      </w:r>
      <w:r w:rsidR="001E3B47">
        <w:rPr>
          <w:rFonts w:ascii="Times New Roman" w:eastAsia="Times New Roman" w:hAnsi="Times New Roman" w:cs="Times New Roman"/>
          <w:sz w:val="24"/>
          <w:szCs w:val="24"/>
        </w:rPr>
        <w:t>симальная учебная нагрузка - 348</w:t>
      </w:r>
      <w:r w:rsidR="00881E0D" w:rsidRPr="001E3B47">
        <w:rPr>
          <w:rFonts w:ascii="Times New Roman" w:eastAsia="Times New Roman" w:hAnsi="Times New Roman" w:cs="Times New Roman"/>
          <w:sz w:val="24"/>
          <w:szCs w:val="24"/>
        </w:rPr>
        <w:t xml:space="preserve"> часов, </w:t>
      </w:r>
      <w:r w:rsidRPr="001E3B47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 xml:space="preserve">обязательная </w:t>
      </w:r>
      <w:r w:rsidR="00881E0D" w:rsidRPr="001E3B47">
        <w:rPr>
          <w:rFonts w:ascii="Times New Roman" w:eastAsia="Times New Roman" w:hAnsi="Times New Roman" w:cs="Times New Roman"/>
          <w:sz w:val="24"/>
          <w:szCs w:val="24"/>
        </w:rPr>
        <w:t>аудиторная учебная нагрузка -174 часов;</w:t>
      </w:r>
    </w:p>
    <w:p w:rsidR="00675EB9" w:rsidRPr="001E3B47" w:rsidRDefault="00A159F6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самостоятельная работа -</w:t>
      </w:r>
      <w:r w:rsidR="00881E0D" w:rsidRPr="001E3B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B47">
        <w:rPr>
          <w:rFonts w:ascii="Times New Roman" w:eastAsia="Times New Roman" w:hAnsi="Times New Roman" w:cs="Times New Roman"/>
          <w:sz w:val="24"/>
          <w:szCs w:val="24"/>
        </w:rPr>
        <w:t>174</w:t>
      </w:r>
      <w:r w:rsidR="00675EB9" w:rsidRPr="001E3B47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="00881E0D" w:rsidRPr="001E3B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УЧЕБНОЙ ДИСЦИПЛИНЫ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1035"/>
        <w:gridCol w:w="1125"/>
        <w:gridCol w:w="1172"/>
        <w:gridCol w:w="1441"/>
        <w:gridCol w:w="1721"/>
      </w:tblGrid>
      <w:tr w:rsidR="001E3B47" w:rsidRPr="001E3B47" w:rsidTr="00FF6511">
        <w:trPr>
          <w:trHeight w:val="435"/>
        </w:trPr>
        <w:tc>
          <w:tcPr>
            <w:tcW w:w="20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Наименования разделов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Всего часов</w:t>
            </w:r>
          </w:p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45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 xml:space="preserve">Объем времени, отведенный на освоение дисциплинарного курса </w:t>
            </w:r>
          </w:p>
        </w:tc>
      </w:tr>
      <w:tr w:rsidR="001E3B47" w:rsidRPr="001E3B47" w:rsidTr="00FF6511">
        <w:trPr>
          <w:trHeight w:val="435"/>
        </w:trPr>
        <w:tc>
          <w:tcPr>
            <w:tcW w:w="2084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Обязательная аудиторная учебная нагрузка студента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Самостоятельная работа студента</w:t>
            </w:r>
          </w:p>
        </w:tc>
      </w:tr>
      <w:tr w:rsidR="001E3B47" w:rsidRPr="001E3B47" w:rsidTr="00FF6511">
        <w:trPr>
          <w:trHeight w:val="390"/>
        </w:trPr>
        <w:tc>
          <w:tcPr>
            <w:tcW w:w="208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Всего</w:t>
            </w:r>
          </w:p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E3B4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Всего</w:t>
            </w:r>
          </w:p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E3B47">
              <w:rPr>
                <w:rFonts w:ascii="Times New Roman" w:hAnsi="Times New Roman" w:cs="Times New Roman"/>
              </w:rPr>
              <w:t>часов</w:t>
            </w:r>
          </w:p>
        </w:tc>
      </w:tr>
      <w:tr w:rsidR="001E3B47" w:rsidRPr="001E3B47" w:rsidTr="00FF6511">
        <w:trPr>
          <w:trHeight w:val="390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7</w:t>
            </w:r>
          </w:p>
        </w:tc>
      </w:tr>
      <w:tr w:rsidR="001E3B47" w:rsidRPr="001E3B47" w:rsidTr="00FF6511">
        <w:trPr>
          <w:trHeight w:val="390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1.</w:t>
            </w:r>
          </w:p>
          <w:p w:rsidR="001E3B47" w:rsidRPr="001E3B47" w:rsidRDefault="001E3B47" w:rsidP="00BE43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-</w:t>
            </w:r>
          </w:p>
        </w:tc>
      </w:tr>
      <w:tr w:rsidR="001E3B47" w:rsidRPr="001E3B47" w:rsidTr="00FF6511">
        <w:trPr>
          <w:trHeight w:val="465"/>
        </w:trPr>
        <w:tc>
          <w:tcPr>
            <w:tcW w:w="208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2. Легкая атлетика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46</w:t>
            </w:r>
          </w:p>
        </w:tc>
      </w:tr>
      <w:tr w:rsidR="001E3B47" w:rsidRPr="001E3B47" w:rsidTr="00FF6511">
        <w:trPr>
          <w:trHeight w:val="315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BE43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3. Гимнастика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36</w:t>
            </w:r>
          </w:p>
        </w:tc>
      </w:tr>
      <w:tr w:rsidR="001E3B47" w:rsidRPr="001E3B47" w:rsidTr="00FF6511">
        <w:trPr>
          <w:trHeight w:val="465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4. Волейбол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30</w:t>
            </w:r>
          </w:p>
        </w:tc>
      </w:tr>
      <w:tr w:rsidR="001E3B47" w:rsidRPr="001E3B47" w:rsidTr="00BE43C2">
        <w:trPr>
          <w:trHeight w:val="369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5. Баскетбол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30</w:t>
            </w:r>
          </w:p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B47" w:rsidRPr="001E3B47" w:rsidTr="00FF6511">
        <w:trPr>
          <w:trHeight w:val="555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6. Настольный теннис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24</w:t>
            </w:r>
          </w:p>
        </w:tc>
      </w:tr>
      <w:tr w:rsidR="001E3B47" w:rsidRPr="001E3B47" w:rsidTr="00FF6511">
        <w:trPr>
          <w:trHeight w:val="120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Раздел 7. Туризм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6</w:t>
            </w:r>
          </w:p>
        </w:tc>
      </w:tr>
      <w:tr w:rsidR="001E3B47" w:rsidRPr="001E3B47" w:rsidTr="00FF6511">
        <w:trPr>
          <w:trHeight w:val="120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3B47" w:rsidRPr="001E3B47" w:rsidRDefault="001E3B47" w:rsidP="001E3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47">
              <w:rPr>
                <w:rFonts w:ascii="Times New Roman" w:hAnsi="Times New Roman" w:cs="Times New Roman"/>
              </w:rPr>
              <w:t>174</w:t>
            </w:r>
          </w:p>
        </w:tc>
      </w:tr>
    </w:tbl>
    <w:p w:rsidR="00675EB9" w:rsidRPr="001E3B47" w:rsidRDefault="00675EB9" w:rsidP="00EF5A7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условия реализации ПРОГРАММЫ учебного предмета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Материально-техническому обеспечение: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Реализация программы учебного предмета обеспечена: спортивным залом.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Оборудование спортивного зала:</w:t>
      </w:r>
    </w:p>
    <w:p w:rsidR="00DB1AA5" w:rsidRPr="001E3B47" w:rsidRDefault="00DB1AA5" w:rsidP="00DB1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DB1AA5" w:rsidRPr="001E3B47" w:rsidRDefault="00DB1AA5" w:rsidP="00DB1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:rsidR="00DB1AA5" w:rsidRPr="001E3B47" w:rsidRDefault="00DB1AA5" w:rsidP="00DB1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E3B47">
        <w:rPr>
          <w:rFonts w:ascii="Times New Roman" w:eastAsia="Times New Roman" w:hAnsi="Times New Roman" w:cs="Times New Roman"/>
          <w:sz w:val="24"/>
          <w:szCs w:val="24"/>
          <w:u w:val="single"/>
        </w:rPr>
        <w:t>спортивный инвентарь:</w:t>
      </w:r>
    </w:p>
    <w:p w:rsidR="00DB1AA5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гантели;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тренажеры;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гири;</w:t>
      </w:r>
    </w:p>
    <w:p w:rsidR="00DB1AA5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баскетбольные, волейбольные, футбольные, теннисные мячи;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скакалки;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гимнастические коврики;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скамейки;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секундомеры;</w:t>
      </w:r>
    </w:p>
    <w:p w:rsidR="00675EB9" w:rsidRPr="001E3B47" w:rsidRDefault="00675EB9" w:rsidP="00F217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ракетки для бадминтона и настольного тенниса и т.д.</w:t>
      </w:r>
    </w:p>
    <w:p w:rsidR="00DB1AA5" w:rsidRPr="001E3B47" w:rsidRDefault="00DB1AA5" w:rsidP="00F217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1AA5" w:rsidRPr="001E3B47" w:rsidRDefault="00DB1AA5" w:rsidP="00DB1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DB1AA5" w:rsidRPr="001E3B47" w:rsidRDefault="00DB1AA5" w:rsidP="00DB1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- музыкальный центр.</w:t>
      </w: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5EB9" w:rsidRPr="001E3B47" w:rsidRDefault="00675EB9" w:rsidP="00EF5A7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Информационное обеспечение обучения</w:t>
      </w:r>
    </w:p>
    <w:p w:rsidR="000E379D" w:rsidRPr="001E3B47" w:rsidRDefault="000E379D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5EB9" w:rsidRPr="001E3B47" w:rsidRDefault="00675EB9" w:rsidP="00EF5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675EB9" w:rsidRPr="001E3B47" w:rsidRDefault="000E379D" w:rsidP="000E3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sz w:val="24"/>
          <w:szCs w:val="24"/>
        </w:rPr>
        <w:t>1.Физическая культура [Текст] : учебник/ Н.В. Решетников и др.- М.: Академия, 2018.</w:t>
      </w:r>
    </w:p>
    <w:p w:rsidR="000E379D" w:rsidRPr="001E3B47" w:rsidRDefault="000E379D" w:rsidP="00EF5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B47">
        <w:rPr>
          <w:rFonts w:ascii="Times New Roman" w:eastAsia="Times New Roman" w:hAnsi="Times New Roman" w:cs="Times New Roman"/>
          <w:b/>
          <w:sz w:val="24"/>
          <w:szCs w:val="24"/>
        </w:rPr>
        <w:t>Организация образовательного процесса:</w:t>
      </w:r>
      <w:r w:rsidRPr="001E3B47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практические занятия</w:t>
      </w:r>
    </w:p>
    <w:p w:rsidR="00675EB9" w:rsidRPr="001E3B47" w:rsidRDefault="00675EB9" w:rsidP="00EF5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5A74" w:rsidRPr="001E3B47" w:rsidRDefault="00EF5A74" w:rsidP="00EF5A74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1E3B47">
        <w:rPr>
          <w:rFonts w:ascii="Times New Roman" w:hAnsi="Times New Roman" w:cs="Times New Roman"/>
          <w:b/>
          <w:bCs/>
          <w:spacing w:val="-6"/>
          <w:sz w:val="24"/>
          <w:szCs w:val="24"/>
        </w:rPr>
        <w:t>Кадровое обеспечение</w:t>
      </w:r>
    </w:p>
    <w:p w:rsidR="00EF5A74" w:rsidRPr="001E3B47" w:rsidRDefault="00EF5A74" w:rsidP="00EF5A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E3B4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EF5A74" w:rsidRPr="001E3B47" w:rsidRDefault="00EF5A74" w:rsidP="00EF5A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F5A74" w:rsidRPr="001E3B47" w:rsidRDefault="00EF5A74" w:rsidP="00EF5A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B47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DF6765" w:rsidRPr="001E3B47" w:rsidRDefault="00DF6765" w:rsidP="00DF6765">
      <w:pPr>
        <w:jc w:val="both"/>
        <w:rPr>
          <w:rFonts w:ascii="Times New Roman" w:hAnsi="Times New Roman" w:cs="Times New Roman"/>
          <w:sz w:val="24"/>
          <w:szCs w:val="24"/>
        </w:rPr>
      </w:pPr>
      <w:r w:rsidRPr="001E3B47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посеместрово осуществляется преподавателем в форме промежуточ</w:t>
      </w:r>
      <w:r w:rsidR="00EB37BD" w:rsidRPr="001E3B47">
        <w:rPr>
          <w:rFonts w:ascii="Times New Roman" w:hAnsi="Times New Roman" w:cs="Times New Roman"/>
          <w:sz w:val="24"/>
          <w:szCs w:val="24"/>
        </w:rPr>
        <w:t>ной аттестации (не</w:t>
      </w:r>
      <w:r w:rsidRPr="001E3B47">
        <w:rPr>
          <w:rFonts w:ascii="Times New Roman" w:hAnsi="Times New Roman" w:cs="Times New Roman"/>
          <w:sz w:val="24"/>
          <w:szCs w:val="24"/>
        </w:rPr>
        <w:t>дифференцированного зачета). В VII промежуточная аттестация проводится в форме дифференцированного зачета.</w:t>
      </w:r>
    </w:p>
    <w:p w:rsidR="000567B4" w:rsidRPr="001E3B47" w:rsidRDefault="000567B4" w:rsidP="00EF5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67B4" w:rsidRPr="001E3B47" w:rsidSect="00EF5A7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B9"/>
    <w:rsid w:val="000567B4"/>
    <w:rsid w:val="000E379D"/>
    <w:rsid w:val="00100A8B"/>
    <w:rsid w:val="001041DA"/>
    <w:rsid w:val="001E3B47"/>
    <w:rsid w:val="00213D9C"/>
    <w:rsid w:val="00257C37"/>
    <w:rsid w:val="00383FAC"/>
    <w:rsid w:val="00675EB9"/>
    <w:rsid w:val="00881E0D"/>
    <w:rsid w:val="00A159F6"/>
    <w:rsid w:val="00A50FFB"/>
    <w:rsid w:val="00BE43C2"/>
    <w:rsid w:val="00C219CD"/>
    <w:rsid w:val="00CD4B90"/>
    <w:rsid w:val="00DB1AA5"/>
    <w:rsid w:val="00DD5CD1"/>
    <w:rsid w:val="00DE481A"/>
    <w:rsid w:val="00DF6765"/>
    <w:rsid w:val="00E90519"/>
    <w:rsid w:val="00EB37BD"/>
    <w:rsid w:val="00EF5A74"/>
    <w:rsid w:val="00F13125"/>
    <w:rsid w:val="00F21788"/>
    <w:rsid w:val="00F2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50FFB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A50FFB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213D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50FFB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A50FFB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213D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4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7</cp:revision>
  <dcterms:created xsi:type="dcterms:W3CDTF">2019-06-04T13:26:00Z</dcterms:created>
  <dcterms:modified xsi:type="dcterms:W3CDTF">2019-06-10T13:52:00Z</dcterms:modified>
</cp:coreProperties>
</file>